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30E" w:rsidRDefault="00C5330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30</w:t>
      </w:r>
      <w:r w:rsidR="008A467D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5330E" w:rsidRDefault="00C5330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5330E" w:rsidRPr="00D66848" w:rsidRDefault="00C5330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5330E" w:rsidRPr="00D66848" w:rsidRDefault="00C5330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5330E" w:rsidRDefault="00C5330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5330E" w:rsidRDefault="00C5330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5330E" w:rsidRDefault="00C5330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028E">
        <w:rPr>
          <w:rFonts w:ascii="Times New Roman" w:hAnsi="Times New Roman" w:cs="Times New Roman"/>
          <w:sz w:val="24"/>
          <w:szCs w:val="24"/>
        </w:rPr>
        <w:t>КЗК-</w:t>
      </w:r>
      <w:r w:rsidR="008A467D" w:rsidRPr="003A028E">
        <w:rPr>
          <w:rFonts w:ascii="Times New Roman" w:hAnsi="Times New Roman" w:cs="Times New Roman"/>
          <w:sz w:val="24"/>
          <w:szCs w:val="24"/>
        </w:rPr>
        <w:t>6</w:t>
      </w:r>
      <w:r w:rsidR="00674AB3" w:rsidRPr="003A028E">
        <w:rPr>
          <w:rFonts w:ascii="Times New Roman" w:hAnsi="Times New Roman" w:cs="Times New Roman"/>
          <w:sz w:val="24"/>
          <w:szCs w:val="24"/>
        </w:rPr>
        <w:t>/2024</w:t>
      </w:r>
      <w:r w:rsidRPr="003A028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A467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467D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A467D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A467D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Ифелоус</w:t>
      </w:r>
      <w:proofErr w:type="spellEnd"/>
      <w:r w:rsidR="008A467D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A028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30D35">
        <w:rPr>
          <w:rFonts w:ascii="Times New Roman" w:hAnsi="Times New Roman" w:cs="Times New Roman"/>
          <w:sz w:val="24"/>
          <w:szCs w:val="24"/>
        </w:rPr>
        <w:t xml:space="preserve">юр. </w:t>
      </w:r>
      <w:r w:rsidR="003A028E">
        <w:rPr>
          <w:rFonts w:ascii="Times New Roman" w:hAnsi="Times New Roman" w:cs="Times New Roman"/>
          <w:sz w:val="24"/>
          <w:szCs w:val="24"/>
        </w:rPr>
        <w:t xml:space="preserve">      </w:t>
      </w:r>
      <w:r w:rsidR="00630D35">
        <w:rPr>
          <w:rFonts w:ascii="Times New Roman" w:hAnsi="Times New Roman" w:cs="Times New Roman"/>
          <w:sz w:val="24"/>
          <w:szCs w:val="24"/>
        </w:rPr>
        <w:t>Б. С.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Главен изпълнителен директор на „Български пощи“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630D35">
        <w:rPr>
          <w:rFonts w:ascii="Times New Roman" w:hAnsi="Times New Roman" w:cs="Times New Roman"/>
          <w:color w:val="000000" w:themeColor="text1"/>
          <w:sz w:val="24"/>
          <w:szCs w:val="24"/>
        </w:rPr>
        <w:t>. Д.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8A467D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A467D"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A467D"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Балистик</w:t>
      </w:r>
      <w:proofErr w:type="spellEnd"/>
      <w:r w:rsidR="008A467D"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8A467D"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Сел</w:t>
      </w:r>
      <w:proofErr w:type="spellEnd"/>
      <w:r w:rsidR="008A467D"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 </w:t>
      </w:r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467D" w:rsidRPr="00A70EC9" w:rsidRDefault="008A467D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Смартком</w:t>
      </w:r>
      <w:proofErr w:type="spellEnd"/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България“ АД - заинтересована страна, </w:t>
      </w:r>
      <w:r w:rsidR="00630D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30D35" w:rsidRPr="00630D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0D35">
        <w:rPr>
          <w:rFonts w:ascii="Times New Roman" w:hAnsi="Times New Roman" w:cs="Times New Roman"/>
          <w:color w:val="000000" w:themeColor="text1"/>
          <w:sz w:val="24"/>
          <w:szCs w:val="24"/>
        </w:rPr>
        <w:t>от адв. А</w:t>
      </w:r>
      <w:r w:rsidR="00630D35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30D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</w:t>
      </w:r>
    </w:p>
    <w:p w:rsidR="008117A3" w:rsidRPr="00630D35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A028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630D35" w:rsidRDefault="00F303DA" w:rsidP="00693336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C5330E" w:rsidRDefault="00C533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30E" w:rsidRDefault="00C533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30E" w:rsidRDefault="00C533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30E" w:rsidRDefault="00C5330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79AC" w:rsidRDefault="00FB79A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630D3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630D35" w:rsidRDefault="00BF12DB" w:rsidP="00BF12DB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30D3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С</w:t>
      </w:r>
      <w:r w:rsidR="00705E2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A02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05E2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133C8">
        <w:rPr>
          <w:rFonts w:ascii="Times New Roman" w:hAnsi="Times New Roman" w:cs="Times New Roman"/>
          <w:sz w:val="24"/>
          <w:szCs w:val="24"/>
        </w:rPr>
        <w:t xml:space="preserve">. </w:t>
      </w:r>
      <w:r w:rsidR="00630D35">
        <w:rPr>
          <w:rFonts w:ascii="Times New Roman" w:hAnsi="Times New Roman" w:cs="Times New Roman"/>
          <w:sz w:val="24"/>
          <w:szCs w:val="24"/>
        </w:rPr>
        <w:t>Д.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A02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3A028E" w:rsidRDefault="003A028E" w:rsidP="003A02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0D35" w:rsidRDefault="00630D35" w:rsidP="00630D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3A028E" w:rsidRDefault="003A028E" w:rsidP="003A02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A028E" w:rsidRDefault="003A028E" w:rsidP="003A028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30D3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С.:</w:t>
      </w:r>
    </w:p>
    <w:p w:rsidR="003A028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028E" w:rsidRPr="003A028E">
        <w:rPr>
          <w:rFonts w:ascii="Times New Roman" w:hAnsi="Times New Roman" w:cs="Times New Roman"/>
          <w:sz w:val="24"/>
          <w:szCs w:val="24"/>
        </w:rPr>
        <w:t>Моля да отмените решението</w:t>
      </w:r>
      <w:r w:rsidR="003A028E">
        <w:rPr>
          <w:rFonts w:ascii="Times New Roman" w:hAnsi="Times New Roman" w:cs="Times New Roman"/>
          <w:sz w:val="24"/>
          <w:szCs w:val="24"/>
        </w:rPr>
        <w:t>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 w:rsidR="003A028E">
        <w:rPr>
          <w:rFonts w:ascii="Times New Roman" w:hAnsi="Times New Roman" w:cs="Times New Roman"/>
          <w:sz w:val="24"/>
          <w:szCs w:val="24"/>
        </w:rPr>
        <w:t>о</w:t>
      </w:r>
      <w:r w:rsidR="003A028E" w:rsidRPr="003A028E">
        <w:rPr>
          <w:rFonts w:ascii="Times New Roman" w:hAnsi="Times New Roman" w:cs="Times New Roman"/>
          <w:sz w:val="24"/>
          <w:szCs w:val="24"/>
        </w:rPr>
        <w:t>съобразно по мотиви</w:t>
      </w:r>
      <w:r w:rsidR="003A028E">
        <w:rPr>
          <w:rFonts w:ascii="Times New Roman" w:hAnsi="Times New Roman" w:cs="Times New Roman"/>
          <w:sz w:val="24"/>
          <w:szCs w:val="24"/>
        </w:rPr>
        <w:t xml:space="preserve">, 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подробно изложение </w:t>
      </w:r>
      <w:r w:rsidR="003A028E">
        <w:rPr>
          <w:rFonts w:ascii="Times New Roman" w:hAnsi="Times New Roman" w:cs="Times New Roman"/>
          <w:sz w:val="24"/>
          <w:szCs w:val="24"/>
        </w:rPr>
        <w:t>в жалбата.</w:t>
      </w:r>
    </w:p>
    <w:p w:rsidR="009124D0" w:rsidRDefault="009124D0" w:rsidP="00912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4D0" w:rsidRDefault="009124D0" w:rsidP="009124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К.:</w:t>
      </w:r>
    </w:p>
    <w:p w:rsidR="009124D0" w:rsidRDefault="009124D0" w:rsidP="009124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 името на </w:t>
      </w:r>
      <w:r w:rsidRPr="003A028E">
        <w:rPr>
          <w:rFonts w:ascii="Times New Roman" w:hAnsi="Times New Roman" w:cs="Times New Roman"/>
          <w:sz w:val="24"/>
          <w:szCs w:val="24"/>
        </w:rPr>
        <w:t>заинтересованата страна изразявам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което ще </w:t>
      </w:r>
      <w:r>
        <w:rPr>
          <w:rFonts w:ascii="Times New Roman" w:hAnsi="Times New Roman" w:cs="Times New Roman"/>
          <w:sz w:val="24"/>
          <w:szCs w:val="24"/>
        </w:rPr>
        <w:t xml:space="preserve">представя в писмен вид, </w:t>
      </w:r>
      <w:r w:rsidRPr="003A028E">
        <w:rPr>
          <w:rFonts w:ascii="Times New Roman" w:hAnsi="Times New Roman" w:cs="Times New Roman"/>
          <w:sz w:val="24"/>
          <w:szCs w:val="24"/>
        </w:rPr>
        <w:t>че считам жалбата за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да се отхвърли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решението да се потвърди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като сме изложили един допълнителен аргумент във връзка с ценовото предложение и на другия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A028E">
        <w:rPr>
          <w:rFonts w:ascii="Times New Roman" w:hAnsi="Times New Roman" w:cs="Times New Roman"/>
          <w:sz w:val="24"/>
          <w:szCs w:val="24"/>
        </w:rPr>
        <w:t xml:space="preserve">о също се </w:t>
      </w:r>
      <w:r w:rsidR="00FB79AC">
        <w:rPr>
          <w:rFonts w:ascii="Times New Roman" w:hAnsi="Times New Roman" w:cs="Times New Roman"/>
          <w:sz w:val="24"/>
          <w:szCs w:val="24"/>
        </w:rPr>
        <w:t>съдържа</w:t>
      </w:r>
      <w:r w:rsidRPr="003A028E">
        <w:rPr>
          <w:rFonts w:ascii="Times New Roman" w:hAnsi="Times New Roman" w:cs="Times New Roman"/>
          <w:sz w:val="24"/>
          <w:szCs w:val="24"/>
        </w:rPr>
        <w:t xml:space="preserve"> неточности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A028E">
        <w:rPr>
          <w:rFonts w:ascii="Times New Roman" w:hAnsi="Times New Roman" w:cs="Times New Roman"/>
          <w:sz w:val="24"/>
          <w:szCs w:val="24"/>
        </w:rPr>
        <w:t xml:space="preserve">което </w:t>
      </w:r>
      <w:r w:rsidR="00FB79AC">
        <w:rPr>
          <w:rFonts w:ascii="Times New Roman" w:hAnsi="Times New Roman" w:cs="Times New Roman"/>
          <w:sz w:val="24"/>
          <w:szCs w:val="24"/>
        </w:rPr>
        <w:t>м</w:t>
      </w:r>
      <w:r w:rsidRPr="003A028E">
        <w:rPr>
          <w:rFonts w:ascii="Times New Roman" w:hAnsi="Times New Roman" w:cs="Times New Roman"/>
          <w:sz w:val="24"/>
          <w:szCs w:val="24"/>
        </w:rPr>
        <w:t>оля да разгледате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3A028E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 ви го.</w:t>
      </w:r>
    </w:p>
    <w:p w:rsidR="003A028E" w:rsidRDefault="003A02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30D3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FB79AC" w:rsidRDefault="00BF12DB" w:rsidP="003A02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24D0">
        <w:rPr>
          <w:rFonts w:ascii="Times New Roman" w:hAnsi="Times New Roman" w:cs="Times New Roman"/>
          <w:sz w:val="24"/>
          <w:szCs w:val="24"/>
        </w:rPr>
        <w:t>О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т името на </w:t>
      </w:r>
      <w:r w:rsidR="009124D0">
        <w:rPr>
          <w:rFonts w:ascii="Times New Roman" w:hAnsi="Times New Roman" w:cs="Times New Roman"/>
          <w:sz w:val="24"/>
          <w:szCs w:val="24"/>
        </w:rPr>
        <w:t>„</w:t>
      </w:r>
      <w:r w:rsidR="003A028E" w:rsidRPr="003A028E">
        <w:rPr>
          <w:rFonts w:ascii="Times New Roman" w:hAnsi="Times New Roman" w:cs="Times New Roman"/>
          <w:sz w:val="24"/>
          <w:szCs w:val="24"/>
        </w:rPr>
        <w:t>Български пощи</w:t>
      </w:r>
      <w:r w:rsidR="009124D0">
        <w:rPr>
          <w:rFonts w:ascii="Times New Roman" w:hAnsi="Times New Roman" w:cs="Times New Roman"/>
          <w:sz w:val="24"/>
          <w:szCs w:val="24"/>
        </w:rPr>
        <w:t xml:space="preserve">“ моля 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да оставите </w:t>
      </w:r>
      <w:r w:rsidR="009124D0">
        <w:rPr>
          <w:rFonts w:ascii="Times New Roman" w:hAnsi="Times New Roman" w:cs="Times New Roman"/>
          <w:sz w:val="24"/>
          <w:szCs w:val="24"/>
        </w:rPr>
        <w:t>жал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бата без </w:t>
      </w:r>
      <w:r w:rsidR="009124D0">
        <w:rPr>
          <w:rFonts w:ascii="Times New Roman" w:hAnsi="Times New Roman" w:cs="Times New Roman"/>
          <w:sz w:val="24"/>
          <w:szCs w:val="24"/>
        </w:rPr>
        <w:t>уважение, кат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о </w:t>
      </w:r>
      <w:r w:rsidR="009124D0">
        <w:rPr>
          <w:rFonts w:ascii="Times New Roman" w:hAnsi="Times New Roman" w:cs="Times New Roman"/>
          <w:sz w:val="24"/>
          <w:szCs w:val="24"/>
        </w:rPr>
        <w:t>неоснователна, не</w:t>
      </w:r>
      <w:r w:rsidR="003A028E" w:rsidRPr="003A028E">
        <w:rPr>
          <w:rFonts w:ascii="Times New Roman" w:hAnsi="Times New Roman" w:cs="Times New Roman"/>
          <w:sz w:val="24"/>
          <w:szCs w:val="24"/>
        </w:rPr>
        <w:t>доказан</w:t>
      </w:r>
      <w:r w:rsidR="009124D0">
        <w:rPr>
          <w:rFonts w:ascii="Times New Roman" w:hAnsi="Times New Roman" w:cs="Times New Roman"/>
          <w:sz w:val="24"/>
          <w:szCs w:val="24"/>
        </w:rPr>
        <w:t>а,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б</w:t>
      </w:r>
      <w:r w:rsidR="009124D0">
        <w:rPr>
          <w:rFonts w:ascii="Times New Roman" w:hAnsi="Times New Roman" w:cs="Times New Roman"/>
          <w:sz w:val="24"/>
          <w:szCs w:val="24"/>
        </w:rPr>
        <w:t>л</w:t>
      </w:r>
      <w:r w:rsidR="003A028E" w:rsidRPr="003A028E">
        <w:rPr>
          <w:rFonts w:ascii="Times New Roman" w:hAnsi="Times New Roman" w:cs="Times New Roman"/>
          <w:sz w:val="24"/>
          <w:szCs w:val="24"/>
        </w:rPr>
        <w:t>анкет</w:t>
      </w:r>
      <w:r w:rsidR="009124D0">
        <w:rPr>
          <w:rFonts w:ascii="Times New Roman" w:hAnsi="Times New Roman" w:cs="Times New Roman"/>
          <w:sz w:val="24"/>
          <w:szCs w:val="24"/>
        </w:rPr>
        <w:t>н</w:t>
      </w:r>
      <w:r w:rsidR="003A028E" w:rsidRPr="003A028E">
        <w:rPr>
          <w:rFonts w:ascii="Times New Roman" w:hAnsi="Times New Roman" w:cs="Times New Roman"/>
          <w:sz w:val="24"/>
          <w:szCs w:val="24"/>
        </w:rPr>
        <w:t>а</w:t>
      </w:r>
      <w:r w:rsidR="009124D0">
        <w:rPr>
          <w:rFonts w:ascii="Times New Roman" w:hAnsi="Times New Roman" w:cs="Times New Roman"/>
          <w:sz w:val="24"/>
          <w:szCs w:val="24"/>
        </w:rPr>
        <w:t>.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9124D0">
        <w:rPr>
          <w:rFonts w:ascii="Times New Roman" w:hAnsi="Times New Roman" w:cs="Times New Roman"/>
          <w:sz w:val="24"/>
          <w:szCs w:val="24"/>
        </w:rPr>
        <w:t>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не съдържа основания за неговата отмян</w:t>
      </w:r>
      <w:r w:rsidR="009124D0">
        <w:rPr>
          <w:rFonts w:ascii="Times New Roman" w:hAnsi="Times New Roman" w:cs="Times New Roman"/>
          <w:sz w:val="24"/>
          <w:szCs w:val="24"/>
        </w:rPr>
        <w:t>а,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тъй като не са нарушени никакви императивни норми на закона</w:t>
      </w:r>
      <w:r w:rsidR="00FB79AC">
        <w:rPr>
          <w:rFonts w:ascii="Times New Roman" w:hAnsi="Times New Roman" w:cs="Times New Roman"/>
          <w:sz w:val="24"/>
          <w:szCs w:val="24"/>
        </w:rPr>
        <w:t>.</w:t>
      </w:r>
      <w:r w:rsidR="009124D0">
        <w:rPr>
          <w:rFonts w:ascii="Times New Roman" w:hAnsi="Times New Roman" w:cs="Times New Roman"/>
          <w:sz w:val="24"/>
          <w:szCs w:val="24"/>
        </w:rPr>
        <w:t xml:space="preserve"> Цит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ираната разпоредба на </w:t>
      </w:r>
      <w:r w:rsidR="009124D0">
        <w:rPr>
          <w:rFonts w:ascii="Times New Roman" w:hAnsi="Times New Roman" w:cs="Times New Roman"/>
          <w:sz w:val="24"/>
          <w:szCs w:val="24"/>
        </w:rPr>
        <w:t xml:space="preserve">чл. </w:t>
      </w:r>
      <w:r w:rsidR="003A028E" w:rsidRPr="003A028E">
        <w:rPr>
          <w:rFonts w:ascii="Times New Roman" w:hAnsi="Times New Roman" w:cs="Times New Roman"/>
          <w:sz w:val="24"/>
          <w:szCs w:val="24"/>
        </w:rPr>
        <w:t>54</w:t>
      </w:r>
      <w:r w:rsidR="009124D0">
        <w:rPr>
          <w:rFonts w:ascii="Times New Roman" w:hAnsi="Times New Roman" w:cs="Times New Roman"/>
          <w:sz w:val="24"/>
          <w:szCs w:val="24"/>
        </w:rPr>
        <w:t>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ал</w:t>
      </w:r>
      <w:r w:rsidR="009124D0">
        <w:rPr>
          <w:rFonts w:ascii="Times New Roman" w:hAnsi="Times New Roman" w:cs="Times New Roman"/>
          <w:sz w:val="24"/>
          <w:szCs w:val="24"/>
        </w:rPr>
        <w:t>.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13 от </w:t>
      </w:r>
      <w:r w:rsidR="00C5330E">
        <w:rPr>
          <w:rFonts w:ascii="Times New Roman" w:hAnsi="Times New Roman" w:cs="Times New Roman"/>
          <w:sz w:val="24"/>
          <w:szCs w:val="24"/>
        </w:rPr>
        <w:t>ППЗОП,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като аргумент </w:t>
      </w:r>
      <w:r w:rsidR="00C5330E">
        <w:rPr>
          <w:rFonts w:ascii="Times New Roman" w:hAnsi="Times New Roman" w:cs="Times New Roman"/>
          <w:sz w:val="24"/>
          <w:szCs w:val="24"/>
        </w:rPr>
        <w:t xml:space="preserve">за </w:t>
      </w:r>
      <w:r w:rsidR="003A028E" w:rsidRPr="003A028E">
        <w:rPr>
          <w:rFonts w:ascii="Times New Roman" w:hAnsi="Times New Roman" w:cs="Times New Roman"/>
          <w:sz w:val="24"/>
          <w:szCs w:val="24"/>
        </w:rPr>
        <w:t>изискван</w:t>
      </w:r>
      <w:r w:rsidR="00C5330E">
        <w:rPr>
          <w:rFonts w:ascii="Times New Roman" w:hAnsi="Times New Roman" w:cs="Times New Roman"/>
          <w:sz w:val="24"/>
          <w:szCs w:val="24"/>
        </w:rPr>
        <w:t>е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на допълнителна информация за ц</w:t>
      </w:r>
      <w:r w:rsidR="00C5330E">
        <w:rPr>
          <w:rFonts w:ascii="Times New Roman" w:hAnsi="Times New Roman" w:cs="Times New Roman"/>
          <w:sz w:val="24"/>
          <w:szCs w:val="24"/>
        </w:rPr>
        <w:t>енов</w:t>
      </w:r>
      <w:r w:rsidR="003A028E" w:rsidRPr="003A028E">
        <w:rPr>
          <w:rFonts w:ascii="Times New Roman" w:hAnsi="Times New Roman" w:cs="Times New Roman"/>
          <w:sz w:val="24"/>
          <w:szCs w:val="24"/>
        </w:rPr>
        <w:t>ите предложения</w:t>
      </w:r>
      <w:r w:rsidR="00C5330E">
        <w:rPr>
          <w:rFonts w:ascii="Times New Roman" w:hAnsi="Times New Roman" w:cs="Times New Roman"/>
          <w:sz w:val="24"/>
          <w:szCs w:val="24"/>
        </w:rPr>
        <w:t xml:space="preserve"> е ди</w:t>
      </w:r>
      <w:r w:rsidR="003A028E" w:rsidRPr="003A028E">
        <w:rPr>
          <w:rFonts w:ascii="Times New Roman" w:hAnsi="Times New Roman" w:cs="Times New Roman"/>
          <w:sz w:val="24"/>
          <w:szCs w:val="24"/>
        </w:rPr>
        <w:t>спозитивна и от нейното пр</w:t>
      </w:r>
      <w:r w:rsidR="00C5330E">
        <w:rPr>
          <w:rFonts w:ascii="Times New Roman" w:hAnsi="Times New Roman" w:cs="Times New Roman"/>
          <w:sz w:val="24"/>
          <w:szCs w:val="24"/>
        </w:rPr>
        <w:t>илага</w:t>
      </w:r>
      <w:r w:rsidR="003A028E" w:rsidRPr="003A028E">
        <w:rPr>
          <w:rFonts w:ascii="Times New Roman" w:hAnsi="Times New Roman" w:cs="Times New Roman"/>
          <w:sz w:val="24"/>
          <w:szCs w:val="24"/>
        </w:rPr>
        <w:t>не не зависи закон</w:t>
      </w:r>
      <w:r w:rsidR="00C5330E">
        <w:rPr>
          <w:rFonts w:ascii="Times New Roman" w:hAnsi="Times New Roman" w:cs="Times New Roman"/>
          <w:sz w:val="24"/>
          <w:szCs w:val="24"/>
        </w:rPr>
        <w:t>о</w:t>
      </w:r>
      <w:r w:rsidR="003A028E" w:rsidRPr="003A028E">
        <w:rPr>
          <w:rFonts w:ascii="Times New Roman" w:hAnsi="Times New Roman" w:cs="Times New Roman"/>
          <w:sz w:val="24"/>
          <w:szCs w:val="24"/>
        </w:rPr>
        <w:t>съобразността на решението</w:t>
      </w:r>
      <w:r w:rsidR="00C5330E">
        <w:rPr>
          <w:rFonts w:ascii="Times New Roman" w:hAnsi="Times New Roman" w:cs="Times New Roman"/>
          <w:sz w:val="24"/>
          <w:szCs w:val="24"/>
        </w:rPr>
        <w:t>,</w:t>
      </w:r>
      <w:r w:rsidR="003A028E" w:rsidRPr="003A028E">
        <w:rPr>
          <w:rFonts w:ascii="Times New Roman" w:hAnsi="Times New Roman" w:cs="Times New Roman"/>
          <w:sz w:val="24"/>
          <w:szCs w:val="24"/>
        </w:rPr>
        <w:t xml:space="preserve"> както и по отношение </w:t>
      </w:r>
    </w:p>
    <w:p w:rsidR="00FB79AC" w:rsidRDefault="00FB79AC" w:rsidP="00FB79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B79AC" w:rsidRDefault="00FB79AC" w:rsidP="00FB79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028E" w:rsidRDefault="003A028E" w:rsidP="00FB79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A028E">
        <w:rPr>
          <w:rFonts w:ascii="Times New Roman" w:hAnsi="Times New Roman" w:cs="Times New Roman"/>
          <w:sz w:val="24"/>
          <w:szCs w:val="24"/>
        </w:rPr>
        <w:t>останалите аргументи</w:t>
      </w:r>
      <w:r w:rsidR="00C5330E">
        <w:rPr>
          <w:rFonts w:ascii="Times New Roman" w:hAnsi="Times New Roman" w:cs="Times New Roman"/>
          <w:sz w:val="24"/>
          <w:szCs w:val="24"/>
        </w:rPr>
        <w:t>, о</w:t>
      </w:r>
      <w:r w:rsidRPr="003A028E">
        <w:rPr>
          <w:rFonts w:ascii="Times New Roman" w:hAnsi="Times New Roman" w:cs="Times New Roman"/>
          <w:sz w:val="24"/>
          <w:szCs w:val="24"/>
        </w:rPr>
        <w:t xml:space="preserve">писани в жалбата </w:t>
      </w:r>
      <w:r w:rsidR="00C5330E">
        <w:rPr>
          <w:rFonts w:ascii="Times New Roman" w:hAnsi="Times New Roman" w:cs="Times New Roman"/>
          <w:sz w:val="24"/>
          <w:szCs w:val="24"/>
        </w:rPr>
        <w:t>с</w:t>
      </w:r>
      <w:r w:rsidRPr="003A028E">
        <w:rPr>
          <w:rFonts w:ascii="Times New Roman" w:hAnsi="Times New Roman" w:cs="Times New Roman"/>
          <w:sz w:val="24"/>
          <w:szCs w:val="24"/>
        </w:rPr>
        <w:t>читам</w:t>
      </w:r>
      <w:r w:rsidR="00C5330E"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че с</w:t>
      </w:r>
      <w:r w:rsidR="00C5330E">
        <w:rPr>
          <w:rFonts w:ascii="Times New Roman" w:hAnsi="Times New Roman" w:cs="Times New Roman"/>
          <w:sz w:val="24"/>
          <w:szCs w:val="24"/>
        </w:rPr>
        <w:t>а не</w:t>
      </w:r>
      <w:r w:rsidRPr="003A028E">
        <w:rPr>
          <w:rFonts w:ascii="Times New Roman" w:hAnsi="Times New Roman" w:cs="Times New Roman"/>
          <w:sz w:val="24"/>
          <w:szCs w:val="24"/>
        </w:rPr>
        <w:t>основателни</w:t>
      </w:r>
      <w:r w:rsidR="00C5330E">
        <w:rPr>
          <w:rFonts w:ascii="Times New Roman" w:hAnsi="Times New Roman" w:cs="Times New Roman"/>
          <w:sz w:val="24"/>
          <w:szCs w:val="24"/>
        </w:rPr>
        <w:t>,</w:t>
      </w:r>
      <w:r w:rsidRPr="003A028E">
        <w:rPr>
          <w:rFonts w:ascii="Times New Roman" w:hAnsi="Times New Roman" w:cs="Times New Roman"/>
          <w:sz w:val="24"/>
          <w:szCs w:val="24"/>
        </w:rPr>
        <w:t xml:space="preserve"> подробно сме изложили аргументи в становището и моля да из</w:t>
      </w:r>
      <w:r w:rsidR="00C5330E">
        <w:rPr>
          <w:rFonts w:ascii="Times New Roman" w:hAnsi="Times New Roman" w:cs="Times New Roman"/>
          <w:sz w:val="24"/>
          <w:szCs w:val="24"/>
        </w:rPr>
        <w:t>даде</w:t>
      </w:r>
      <w:r w:rsidRPr="003A028E">
        <w:rPr>
          <w:rFonts w:ascii="Times New Roman" w:hAnsi="Times New Roman" w:cs="Times New Roman"/>
          <w:sz w:val="24"/>
          <w:szCs w:val="24"/>
        </w:rPr>
        <w:t>те решение в този смисъл</w:t>
      </w:r>
      <w:r w:rsidR="00C5330E">
        <w:rPr>
          <w:rFonts w:ascii="Times New Roman" w:hAnsi="Times New Roman" w:cs="Times New Roman"/>
          <w:sz w:val="24"/>
          <w:szCs w:val="24"/>
        </w:rPr>
        <w:t xml:space="preserve">, моля </w:t>
      </w:r>
      <w:r w:rsidRPr="003A028E">
        <w:rPr>
          <w:rFonts w:ascii="Times New Roman" w:hAnsi="Times New Roman" w:cs="Times New Roman"/>
          <w:sz w:val="24"/>
          <w:szCs w:val="24"/>
        </w:rPr>
        <w:t xml:space="preserve">за </w:t>
      </w:r>
      <w:r w:rsidR="00C5330E">
        <w:rPr>
          <w:rFonts w:ascii="Times New Roman" w:hAnsi="Times New Roman" w:cs="Times New Roman"/>
          <w:sz w:val="24"/>
          <w:szCs w:val="24"/>
        </w:rPr>
        <w:t>ю</w:t>
      </w:r>
      <w:r w:rsidRPr="003A028E">
        <w:rPr>
          <w:rFonts w:ascii="Times New Roman" w:hAnsi="Times New Roman" w:cs="Times New Roman"/>
          <w:sz w:val="24"/>
          <w:szCs w:val="24"/>
        </w:rPr>
        <w:t>риск</w:t>
      </w:r>
      <w:r w:rsidR="00C5330E">
        <w:rPr>
          <w:rFonts w:ascii="Times New Roman" w:hAnsi="Times New Roman" w:cs="Times New Roman"/>
          <w:sz w:val="24"/>
          <w:szCs w:val="24"/>
        </w:rPr>
        <w:t>.</w:t>
      </w:r>
      <w:r w:rsidRPr="003A028E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630D35" w:rsidRDefault="00630D35" w:rsidP="00630D3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30E" w:rsidRDefault="00C5330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330E" w:rsidRDefault="00C5330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9DE" w:rsidRDefault="007279DE">
      <w:pPr>
        <w:spacing w:after="0" w:line="240" w:lineRule="auto"/>
      </w:pPr>
      <w:r>
        <w:separator/>
      </w:r>
    </w:p>
  </w:endnote>
  <w:endnote w:type="continuationSeparator" w:id="0">
    <w:p w:rsidR="007279DE" w:rsidRDefault="0072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79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279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9DE" w:rsidRDefault="007279DE">
      <w:pPr>
        <w:spacing w:after="0" w:line="240" w:lineRule="auto"/>
      </w:pPr>
      <w:r>
        <w:separator/>
      </w:r>
    </w:p>
  </w:footnote>
  <w:footnote w:type="continuationSeparator" w:id="0">
    <w:p w:rsidR="007279DE" w:rsidRDefault="00727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3654AB"/>
    <w:rsid w:val="0039130D"/>
    <w:rsid w:val="003A028E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C3EDE"/>
    <w:rsid w:val="005F6C72"/>
    <w:rsid w:val="00630D35"/>
    <w:rsid w:val="006376F0"/>
    <w:rsid w:val="00660073"/>
    <w:rsid w:val="00674AB3"/>
    <w:rsid w:val="006756BC"/>
    <w:rsid w:val="00693336"/>
    <w:rsid w:val="006D6F92"/>
    <w:rsid w:val="006F7E5B"/>
    <w:rsid w:val="00705E2F"/>
    <w:rsid w:val="007279DE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36C34"/>
    <w:rsid w:val="008543A6"/>
    <w:rsid w:val="00897632"/>
    <w:rsid w:val="008A467D"/>
    <w:rsid w:val="008B5984"/>
    <w:rsid w:val="008D2750"/>
    <w:rsid w:val="008D787A"/>
    <w:rsid w:val="0090373C"/>
    <w:rsid w:val="009124D0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2209"/>
    <w:rsid w:val="00A87C61"/>
    <w:rsid w:val="00A90498"/>
    <w:rsid w:val="00A946F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5330E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  <w:rsid w:val="00FB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B4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2617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2024-03-22T13:48:00Z</dcterms:created>
  <dcterms:modified xsi:type="dcterms:W3CDTF">2024-03-22T13:48:00Z</dcterms:modified>
</cp:coreProperties>
</file>